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C0972" w:rsidTr="007D4CDD">
        <w:trPr>
          <w:trHeight w:val="1700"/>
        </w:trPr>
        <w:tc>
          <w:tcPr>
            <w:tcW w:w="2093" w:type="dxa"/>
          </w:tcPr>
          <w:p w:rsidR="00FC0972" w:rsidRDefault="00FC0972" w:rsidP="00FC097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33F277AF" wp14:editId="77E6478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142875</wp:posOffset>
                  </wp:positionV>
                  <wp:extent cx="1171575" cy="861695"/>
                  <wp:effectExtent l="0" t="0" r="9525" b="0"/>
                  <wp:wrapTight wrapText="bothSides">
                    <wp:wrapPolygon edited="0">
                      <wp:start x="0" y="0"/>
                      <wp:lineTo x="0" y="21011"/>
                      <wp:lineTo x="21424" y="21011"/>
                      <wp:lineTo x="2142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4B5F87" w:rsidRDefault="004B5F87" w:rsidP="004B5F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B372C" w:rsidRPr="00AD14B1" w:rsidRDefault="00DB372C" w:rsidP="00FC09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AD14B1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en-US"/>
              </w:rPr>
              <w:t>Request for access to the ImpedanCELL platform</w:t>
            </w:r>
          </w:p>
          <w:p w:rsidR="00FC0972" w:rsidRPr="005B28DB" w:rsidRDefault="004E0CD5" w:rsidP="00FC0972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  <w:lang w:val="en-US"/>
              </w:rPr>
            </w:pPr>
            <w:r w:rsidRPr="005B28DB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M</w:t>
            </w:r>
            <w:r w:rsidR="00FC0972" w:rsidRPr="005B28DB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e</w:t>
            </w:r>
            <w:r w:rsidR="005B28DB" w:rsidRPr="005B28DB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asuring real-time high-throughput cellular activity</w:t>
            </w:r>
          </w:p>
          <w:p w:rsidR="004B5F87" w:rsidRPr="005B28DB" w:rsidRDefault="004B5F87" w:rsidP="00E212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C0972" w:rsidRDefault="005B28DB" w:rsidP="005B28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ICORE </w:t>
            </w: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Federative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Structure</w:t>
            </w:r>
            <w:r w:rsidR="002932D9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42</w:t>
            </w:r>
            <w:r w:rsidR="00E2122C"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06</w:t>
            </w:r>
          </w:p>
        </w:tc>
      </w:tr>
    </w:tbl>
    <w:p w:rsidR="00FA7B91" w:rsidRDefault="00FA7B91" w:rsidP="006F16D0">
      <w:pPr>
        <w:spacing w:after="0"/>
        <w:rPr>
          <w:rFonts w:ascii="Arial" w:hAnsi="Arial" w:cs="Arial"/>
          <w:b/>
          <w:sz w:val="24"/>
        </w:rPr>
      </w:pPr>
    </w:p>
    <w:p w:rsidR="00E854CA" w:rsidRDefault="00E854CA" w:rsidP="006F16D0">
      <w:pPr>
        <w:spacing w:after="0"/>
        <w:rPr>
          <w:rFonts w:ascii="Arial" w:hAnsi="Arial" w:cs="Arial"/>
          <w:b/>
          <w:sz w:val="24"/>
        </w:rPr>
      </w:pPr>
    </w:p>
    <w:p w:rsidR="00C0359E" w:rsidRPr="000236AB" w:rsidRDefault="00C0359E" w:rsidP="006F16D0">
      <w:pPr>
        <w:spacing w:after="0"/>
        <w:rPr>
          <w:rFonts w:ascii="Arial" w:hAnsi="Arial" w:cs="Arial"/>
          <w:b/>
          <w:sz w:val="28"/>
          <w:szCs w:val="28"/>
        </w:rPr>
      </w:pPr>
      <w:r w:rsidRPr="000236AB">
        <w:rPr>
          <w:rFonts w:ascii="Arial" w:hAnsi="Arial" w:cs="Arial"/>
          <w:b/>
          <w:sz w:val="28"/>
          <w:szCs w:val="28"/>
        </w:rPr>
        <w:t>PROJE</w:t>
      </w:r>
      <w:r w:rsidR="005B28DB">
        <w:rPr>
          <w:rFonts w:ascii="Arial" w:hAnsi="Arial" w:cs="Arial"/>
          <w:b/>
          <w:sz w:val="28"/>
          <w:szCs w:val="28"/>
        </w:rPr>
        <w:t>C</w:t>
      </w:r>
      <w:r w:rsidRPr="000236AB">
        <w:rPr>
          <w:rFonts w:ascii="Arial" w:hAnsi="Arial" w:cs="Arial"/>
          <w:b/>
          <w:sz w:val="28"/>
          <w:szCs w:val="28"/>
        </w:rPr>
        <w:t>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C0359E" w:rsidTr="000C0C0F">
        <w:trPr>
          <w:trHeight w:val="567"/>
        </w:trPr>
        <w:tc>
          <w:tcPr>
            <w:tcW w:w="2943" w:type="dxa"/>
          </w:tcPr>
          <w:p w:rsidR="00C0359E" w:rsidRPr="00BF6889" w:rsidRDefault="005B28DB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28DB">
              <w:rPr>
                <w:rFonts w:ascii="Arial" w:hAnsi="Arial" w:cs="Arial"/>
              </w:rPr>
              <w:t xml:space="preserve">ame of the </w:t>
            </w:r>
            <w:proofErr w:type="spellStart"/>
            <w:r w:rsidRPr="005B28DB">
              <w:rPr>
                <w:rFonts w:ascii="Arial" w:hAnsi="Arial" w:cs="Arial"/>
              </w:rPr>
              <w:t>project</w:t>
            </w:r>
            <w:proofErr w:type="spellEnd"/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  <w:tr w:rsidR="00C0359E" w:rsidRPr="00AD14B1" w:rsidTr="000C0C0F">
        <w:trPr>
          <w:trHeight w:val="1134"/>
        </w:trPr>
        <w:tc>
          <w:tcPr>
            <w:tcW w:w="2943" w:type="dxa"/>
          </w:tcPr>
          <w:p w:rsidR="00C0359E" w:rsidRPr="00BF6889" w:rsidRDefault="00AD14B1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</w:t>
            </w:r>
          </w:p>
        </w:tc>
        <w:tc>
          <w:tcPr>
            <w:tcW w:w="6804" w:type="dxa"/>
          </w:tcPr>
          <w:p w:rsidR="00C0359E" w:rsidRPr="00F24096" w:rsidRDefault="00C0359E" w:rsidP="000C0C0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F24096">
              <w:rPr>
                <w:rFonts w:ascii="Arial" w:hAnsi="Arial" w:cs="Arial"/>
                <w:lang w:val="en-US"/>
              </w:rPr>
              <w:t xml:space="preserve"> </w:t>
            </w:r>
            <w:r w:rsidR="00F24096" w:rsidRPr="00F24096">
              <w:rPr>
                <w:rFonts w:ascii="Arial" w:hAnsi="Arial" w:cs="Arial"/>
                <w:lang w:val="en-US"/>
              </w:rPr>
              <w:t>Autonomous use</w:t>
            </w:r>
          </w:p>
          <w:p w:rsidR="00C0359E" w:rsidRPr="00F24096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F24096">
              <w:rPr>
                <w:rFonts w:ascii="Arial" w:hAnsi="Arial" w:cs="Arial"/>
                <w:lang w:val="en-US"/>
              </w:rPr>
              <w:t xml:space="preserve"> </w:t>
            </w:r>
            <w:r w:rsidR="00AF458D">
              <w:rPr>
                <w:rFonts w:ascii="Arial" w:hAnsi="Arial" w:cs="Arial"/>
                <w:lang w:val="en-US"/>
              </w:rPr>
              <w:t>C</w:t>
            </w:r>
            <w:r w:rsidR="00F24096" w:rsidRPr="00F24096">
              <w:rPr>
                <w:rFonts w:ascii="Arial" w:hAnsi="Arial" w:cs="Arial"/>
                <w:lang w:val="en-US"/>
              </w:rPr>
              <w:t>ollaboration</w:t>
            </w:r>
          </w:p>
          <w:p w:rsidR="00C0359E" w:rsidRPr="00F24096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F24096">
              <w:rPr>
                <w:rFonts w:ascii="Arial" w:hAnsi="Arial" w:cs="Arial"/>
                <w:lang w:val="en-US"/>
              </w:rPr>
              <w:t xml:space="preserve"> </w:t>
            </w:r>
            <w:r w:rsidR="00AF458D">
              <w:rPr>
                <w:rFonts w:ascii="Arial" w:hAnsi="Arial" w:cs="Arial"/>
                <w:lang w:val="en-US"/>
              </w:rPr>
              <w:t>Delivering service</w:t>
            </w:r>
          </w:p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AD14B1">
              <w:rPr>
                <w:rFonts w:ascii="Arial" w:hAnsi="Arial" w:cs="Arial"/>
                <w:lang w:val="en-US"/>
              </w:rPr>
              <w:t xml:space="preserve"> </w:t>
            </w:r>
            <w:r w:rsidR="00F24096" w:rsidRPr="00AD14B1">
              <w:rPr>
                <w:rFonts w:ascii="Arial" w:hAnsi="Arial" w:cs="Arial"/>
                <w:lang w:val="en-US"/>
              </w:rPr>
              <w:t>Training</w:t>
            </w:r>
          </w:p>
        </w:tc>
      </w:tr>
      <w:tr w:rsidR="00C0359E" w:rsidRPr="00AD14B1" w:rsidTr="000C0C0F">
        <w:tc>
          <w:tcPr>
            <w:tcW w:w="2943" w:type="dxa"/>
          </w:tcPr>
          <w:p w:rsidR="00C549AF" w:rsidRPr="00AD14B1" w:rsidRDefault="00C549AF" w:rsidP="00C549AF">
            <w:pPr>
              <w:rPr>
                <w:rFonts w:ascii="Arial" w:hAnsi="Arial" w:cs="Arial"/>
                <w:lang w:val="en-US"/>
              </w:rPr>
            </w:pPr>
            <w:r w:rsidRPr="00AD14B1">
              <w:rPr>
                <w:rFonts w:ascii="Arial" w:hAnsi="Arial" w:cs="Arial"/>
                <w:lang w:val="en-US"/>
              </w:rPr>
              <w:t>the project's objectives</w:t>
            </w:r>
          </w:p>
          <w:p w:rsidR="00C0359E" w:rsidRPr="00C549AF" w:rsidRDefault="00C549AF" w:rsidP="00C549AF">
            <w:pPr>
              <w:rPr>
                <w:rFonts w:ascii="Arial" w:hAnsi="Arial" w:cs="Arial"/>
                <w:lang w:val="en-US"/>
              </w:rPr>
            </w:pPr>
            <w:r w:rsidRPr="00C549AF">
              <w:rPr>
                <w:rFonts w:ascii="Arial" w:hAnsi="Arial" w:cs="Arial"/>
                <w:lang w:val="en-US"/>
              </w:rPr>
              <w:t>(brief description of the essential points)</w:t>
            </w:r>
          </w:p>
        </w:tc>
        <w:tc>
          <w:tcPr>
            <w:tcW w:w="6804" w:type="dxa"/>
          </w:tcPr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C549AF" w:rsidRDefault="00C0359E" w:rsidP="000C0C0F">
            <w:pPr>
              <w:rPr>
                <w:rFonts w:ascii="Arial" w:hAnsi="Arial" w:cs="Arial"/>
                <w:lang w:val="en-US"/>
              </w:rPr>
            </w:pPr>
          </w:p>
        </w:tc>
      </w:tr>
      <w:tr w:rsidR="00C0359E" w:rsidTr="000C0C0F">
        <w:tc>
          <w:tcPr>
            <w:tcW w:w="2943" w:type="dxa"/>
          </w:tcPr>
          <w:p w:rsidR="00C0359E" w:rsidRDefault="00AF458D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</w:t>
            </w:r>
          </w:p>
        </w:tc>
        <w:tc>
          <w:tcPr>
            <w:tcW w:w="6804" w:type="dxa"/>
          </w:tcPr>
          <w:p w:rsidR="00ED3F35" w:rsidRPr="002C4D65" w:rsidRDefault="00ED3F35" w:rsidP="000C0C0F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val="en-US" w:eastAsia="en-US"/>
              </w:rPr>
              <w:t>Imp</w:t>
            </w:r>
            <w:r w:rsidR="00B175FE"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val="en-US" w:eastAsia="en-US"/>
              </w:rPr>
              <w:t>e</w:t>
            </w: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val="en-US" w:eastAsia="en-US"/>
              </w:rPr>
              <w:t>dance</w:t>
            </w:r>
            <w:r w:rsidR="00B175FE"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val="en-US" w:eastAsia="en-US"/>
              </w:rPr>
              <w:t xml:space="preserve"> measurement</w:t>
            </w: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="00B175FE"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(</w:t>
            </w: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xCELLigence</w:t>
            </w:r>
            <w:r w:rsidR="008D7288" w:rsidRPr="00AD14B1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vertAlign w:val="superscript"/>
                <w:lang w:val="en-US" w:eastAsia="en-US"/>
              </w:rPr>
              <w:t>®</w:t>
            </w:r>
            <w:r w:rsidR="00B175FE"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technology</w:t>
            </w: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>)</w:t>
            </w:r>
          </w:p>
          <w:p w:rsidR="00C0359E" w:rsidRPr="002C4D65" w:rsidRDefault="00C0359E" w:rsidP="000C0C0F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DD60EC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sym w:font="Wingdings" w:char="F06F"/>
            </w:r>
            <w:r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r w:rsidR="002C4D65" w:rsidRPr="002C4D6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Cell characterization </w:t>
            </w:r>
            <w:r w:rsidRPr="002C4D6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(</w:t>
            </w:r>
            <w:hyperlink r:id="rId5" w:history="1">
              <w:r w:rsidRPr="002C4D65">
                <w:rPr>
                  <w:rFonts w:ascii="Arial" w:eastAsiaTheme="minorHAnsi" w:hAnsi="Arial" w:cs="Arial"/>
                  <w:b w:val="0"/>
                  <w:sz w:val="22"/>
                  <w:szCs w:val="22"/>
                  <w:lang w:val="en-US" w:eastAsia="en-US"/>
                </w:rPr>
                <w:t>RTCA MP</w:t>
              </w:r>
            </w:hyperlink>
            <w:r w:rsidRPr="002C4D6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)</w:t>
            </w:r>
          </w:p>
          <w:p w:rsidR="00C0359E" w:rsidRPr="002C4D65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2C4D65">
              <w:rPr>
                <w:rFonts w:ascii="Arial" w:hAnsi="Arial" w:cs="Arial"/>
                <w:lang w:val="en-US"/>
              </w:rPr>
              <w:t xml:space="preserve"> Prolif</w:t>
            </w:r>
            <w:r w:rsidR="002C4D65" w:rsidRPr="002C4D65">
              <w:rPr>
                <w:rFonts w:ascii="Arial" w:hAnsi="Arial" w:cs="Arial"/>
                <w:lang w:val="en-US"/>
              </w:rPr>
              <w:t>e</w:t>
            </w:r>
            <w:r w:rsidRPr="002C4D65">
              <w:rPr>
                <w:rFonts w:ascii="Arial" w:hAnsi="Arial" w:cs="Arial"/>
                <w:lang w:val="en-US"/>
              </w:rPr>
              <w:t>ration / cytotoxicit</w:t>
            </w:r>
            <w:r w:rsidR="002C4D65" w:rsidRPr="002C4D65">
              <w:rPr>
                <w:rFonts w:ascii="Arial" w:hAnsi="Arial" w:cs="Arial"/>
                <w:lang w:val="en-US"/>
              </w:rPr>
              <w:t>y</w:t>
            </w:r>
            <w:r w:rsidRPr="002C4D65">
              <w:rPr>
                <w:rFonts w:ascii="Arial" w:hAnsi="Arial" w:cs="Arial"/>
                <w:lang w:val="en-US"/>
              </w:rPr>
              <w:t xml:space="preserve"> (</w:t>
            </w:r>
            <w:hyperlink r:id="rId6" w:history="1">
              <w:r w:rsidRPr="002C4D65">
                <w:rPr>
                  <w:rFonts w:ascii="Arial" w:hAnsi="Arial" w:cs="Arial"/>
                  <w:lang w:val="en-US"/>
                </w:rPr>
                <w:t>RTCA MP</w:t>
              </w:r>
            </w:hyperlink>
            <w:r w:rsidRPr="002C4D65">
              <w:rPr>
                <w:rFonts w:ascii="Arial" w:hAnsi="Arial" w:cs="Arial"/>
                <w:lang w:val="en-US"/>
              </w:rPr>
              <w:t>)</w:t>
            </w:r>
          </w:p>
          <w:p w:rsidR="00C0359E" w:rsidRPr="002C4D65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2C4D65">
              <w:rPr>
                <w:rFonts w:ascii="Arial" w:hAnsi="Arial" w:cs="Arial"/>
                <w:lang w:val="en-US"/>
              </w:rPr>
              <w:t xml:space="preserve"> </w:t>
            </w:r>
            <w:r w:rsidR="002C4D65" w:rsidRPr="002C4D65">
              <w:rPr>
                <w:rFonts w:ascii="Arial" w:hAnsi="Arial" w:cs="Arial"/>
                <w:lang w:val="en-US"/>
              </w:rPr>
              <w:t>Spreading</w:t>
            </w:r>
            <w:r w:rsidRPr="002C4D65">
              <w:rPr>
                <w:rFonts w:ascii="Arial" w:hAnsi="Arial" w:cs="Arial"/>
                <w:lang w:val="en-US"/>
              </w:rPr>
              <w:t xml:space="preserve"> (</w:t>
            </w:r>
            <w:hyperlink r:id="rId7" w:history="1">
              <w:r w:rsidRPr="002C4D65">
                <w:rPr>
                  <w:rFonts w:ascii="Arial" w:hAnsi="Arial" w:cs="Arial"/>
                  <w:lang w:val="en-US"/>
                </w:rPr>
                <w:t>RTCA MP</w:t>
              </w:r>
            </w:hyperlink>
            <w:r w:rsidRPr="002C4D65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2C4D65">
              <w:rPr>
                <w:rFonts w:ascii="Arial" w:hAnsi="Arial" w:cs="Arial"/>
                <w:bCs/>
                <w:lang w:val="en-US"/>
              </w:rPr>
              <w:t>ou</w:t>
            </w:r>
            <w:proofErr w:type="spellEnd"/>
            <w:r w:rsidRPr="002C4D65">
              <w:rPr>
                <w:rFonts w:ascii="Arial" w:hAnsi="Arial" w:cs="Arial"/>
                <w:bCs/>
                <w:lang w:val="en-US"/>
              </w:rPr>
              <w:t xml:space="preserve"> </w:t>
            </w:r>
            <w:hyperlink r:id="rId8" w:history="1">
              <w:r w:rsidRPr="002C4D65">
                <w:rPr>
                  <w:rFonts w:ascii="Arial" w:hAnsi="Arial" w:cs="Arial"/>
                  <w:lang w:val="en-US"/>
                </w:rPr>
                <w:t>RTCA DP</w:t>
              </w:r>
            </w:hyperlink>
            <w:r w:rsidRPr="002C4D65">
              <w:rPr>
                <w:rFonts w:ascii="Arial" w:hAnsi="Arial" w:cs="Arial"/>
                <w:lang w:val="en-US"/>
              </w:rPr>
              <w:t>)</w:t>
            </w:r>
          </w:p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AD14B1">
              <w:rPr>
                <w:rFonts w:ascii="Arial" w:hAnsi="Arial" w:cs="Arial"/>
                <w:lang w:val="en-US"/>
              </w:rPr>
              <w:t xml:space="preserve"> </w:t>
            </w:r>
            <w:r w:rsidR="002C4D65" w:rsidRPr="00AD14B1">
              <w:rPr>
                <w:rFonts w:ascii="Arial" w:hAnsi="Arial" w:cs="Arial"/>
                <w:lang w:val="en-US"/>
              </w:rPr>
              <w:t>Cellular m</w:t>
            </w:r>
            <w:r w:rsidRPr="00AD14B1">
              <w:rPr>
                <w:rFonts w:ascii="Arial" w:hAnsi="Arial" w:cs="Arial"/>
                <w:lang w:val="en-US"/>
              </w:rPr>
              <w:t>igration / invasion (</w:t>
            </w:r>
            <w:hyperlink r:id="rId9" w:history="1">
              <w:r w:rsidRPr="00AD14B1">
                <w:rPr>
                  <w:rFonts w:ascii="Arial" w:hAnsi="Arial" w:cs="Arial"/>
                  <w:lang w:val="en-US"/>
                </w:rPr>
                <w:t>RTCA DP</w:t>
              </w:r>
            </w:hyperlink>
            <w:r w:rsidRPr="00AD14B1">
              <w:rPr>
                <w:rFonts w:ascii="Arial" w:hAnsi="Arial" w:cs="Arial"/>
                <w:lang w:val="en-US"/>
              </w:rPr>
              <w:t>)</w:t>
            </w:r>
          </w:p>
          <w:p w:rsidR="00C0359E" w:rsidRPr="00D4432D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D4432D">
              <w:rPr>
                <w:rFonts w:ascii="Arial" w:hAnsi="Arial" w:cs="Arial"/>
                <w:lang w:val="en-US"/>
              </w:rPr>
              <w:t xml:space="preserve"> </w:t>
            </w:r>
            <w:r w:rsidR="002C4D65" w:rsidRPr="00D4432D">
              <w:rPr>
                <w:rFonts w:ascii="Arial" w:hAnsi="Arial" w:cs="Arial"/>
                <w:lang w:val="en-US"/>
              </w:rPr>
              <w:t>B</w:t>
            </w:r>
            <w:r w:rsidRPr="00D4432D">
              <w:rPr>
                <w:rFonts w:ascii="Arial" w:hAnsi="Arial" w:cs="Arial"/>
                <w:lang w:val="en-US"/>
              </w:rPr>
              <w:t>rightfield</w:t>
            </w:r>
            <w:r w:rsidR="002C4D65" w:rsidRPr="00D4432D">
              <w:rPr>
                <w:rFonts w:ascii="Arial" w:hAnsi="Arial" w:cs="Arial"/>
                <w:lang w:val="en-US"/>
              </w:rPr>
              <w:t xml:space="preserve"> and/or fluorescen</w:t>
            </w:r>
            <w:r w:rsidR="00D4432D">
              <w:rPr>
                <w:rFonts w:ascii="Arial" w:hAnsi="Arial" w:cs="Arial"/>
                <w:lang w:val="en-US"/>
              </w:rPr>
              <w:t xml:space="preserve">ce imaging </w:t>
            </w:r>
            <w:r w:rsidRPr="00D4432D">
              <w:rPr>
                <w:rFonts w:ascii="Arial" w:hAnsi="Arial" w:cs="Arial"/>
                <w:lang w:val="en-US"/>
              </w:rPr>
              <w:t>(Cellavista)</w:t>
            </w:r>
          </w:p>
          <w:p w:rsidR="00C0359E" w:rsidRPr="00D4432D" w:rsidRDefault="00C0359E" w:rsidP="000C0C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D4432D">
              <w:rPr>
                <w:rFonts w:ascii="Arial" w:hAnsi="Arial" w:cs="Arial"/>
                <w:lang w:val="en-US"/>
              </w:rPr>
              <w:t xml:space="preserve"> </w:t>
            </w:r>
            <w:r w:rsidR="00D4432D" w:rsidRPr="00D4432D">
              <w:rPr>
                <w:rFonts w:ascii="Arial" w:hAnsi="Arial" w:cs="Arial"/>
                <w:lang w:val="en-US"/>
              </w:rPr>
              <w:t xml:space="preserve">Endpoint classical cytotoxicity test </w:t>
            </w:r>
            <w:r w:rsidRPr="00D4432D">
              <w:rPr>
                <w:rFonts w:ascii="Arial" w:hAnsi="Arial" w:cs="Arial"/>
                <w:lang w:val="en-US"/>
              </w:rPr>
              <w:t>(MTS, WST-1</w:t>
            </w:r>
            <w:r w:rsidR="00ED3F35" w:rsidRPr="00D4432D">
              <w:rPr>
                <w:rFonts w:ascii="Arial" w:hAnsi="Arial" w:cs="Arial"/>
                <w:lang w:val="en-US"/>
              </w:rPr>
              <w:t>)</w:t>
            </w:r>
          </w:p>
          <w:p w:rsidR="00ED3F35" w:rsidRPr="008D7288" w:rsidRDefault="00ED3F35" w:rsidP="00D443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8D7288">
              <w:rPr>
                <w:rFonts w:ascii="Arial" w:hAnsi="Arial" w:cs="Arial"/>
                <w:lang w:val="en-US"/>
              </w:rPr>
              <w:t xml:space="preserve"> </w:t>
            </w:r>
            <w:r w:rsidR="00AF458D">
              <w:rPr>
                <w:rFonts w:ascii="Arial" w:hAnsi="Arial" w:cs="Arial"/>
                <w:lang w:val="en-US"/>
              </w:rPr>
              <w:t>Virology, manipulations in BSL-2</w:t>
            </w:r>
            <w:r w:rsidR="00D4432D" w:rsidRPr="008D7288">
              <w:rPr>
                <w:rFonts w:ascii="Arial" w:hAnsi="Arial" w:cs="Arial"/>
                <w:lang w:val="en-US"/>
              </w:rPr>
              <w:t xml:space="preserve"> </w:t>
            </w:r>
            <w:r w:rsidR="00AF458D">
              <w:rPr>
                <w:rFonts w:ascii="Arial" w:hAnsi="Arial" w:cs="Arial"/>
                <w:lang w:val="en-US"/>
              </w:rPr>
              <w:t>lab</w:t>
            </w:r>
            <w:r w:rsidR="00D4432D" w:rsidRPr="008D7288">
              <w:rPr>
                <w:rFonts w:ascii="Arial" w:hAnsi="Arial" w:cs="Arial"/>
                <w:lang w:val="en-US"/>
              </w:rPr>
              <w:t xml:space="preserve"> </w:t>
            </w:r>
            <w:r w:rsidRPr="008D7288">
              <w:rPr>
                <w:rFonts w:ascii="Arial" w:hAnsi="Arial" w:cs="Arial"/>
                <w:lang w:val="en-US"/>
              </w:rPr>
              <w:t>(</w:t>
            </w:r>
            <w:hyperlink r:id="rId10" w:history="1">
              <w:r w:rsidRPr="008D7288">
                <w:rPr>
                  <w:rFonts w:ascii="Arial" w:hAnsi="Arial" w:cs="Arial"/>
                  <w:lang w:val="en-US"/>
                </w:rPr>
                <w:t>RTCA MP</w:t>
              </w:r>
            </w:hyperlink>
            <w:r w:rsidRPr="008D7288">
              <w:rPr>
                <w:rFonts w:ascii="Arial" w:hAnsi="Arial" w:cs="Arial"/>
                <w:lang w:val="en-US"/>
              </w:rPr>
              <w:t>)</w:t>
            </w:r>
          </w:p>
          <w:p w:rsidR="00ED3F35" w:rsidRPr="008D7288" w:rsidRDefault="00ED3F35" w:rsidP="00ED3F35">
            <w:pPr>
              <w:rPr>
                <w:rFonts w:ascii="Arial" w:hAnsi="Arial" w:cs="Arial"/>
                <w:u w:val="single"/>
                <w:lang w:val="en-US"/>
              </w:rPr>
            </w:pPr>
          </w:p>
          <w:p w:rsidR="00ED3F35" w:rsidRPr="008D7288" w:rsidRDefault="008D7288" w:rsidP="00ED3F35">
            <w:pPr>
              <w:rPr>
                <w:rFonts w:ascii="Arial" w:hAnsi="Arial" w:cs="Arial"/>
                <w:lang w:val="en-US"/>
              </w:rPr>
            </w:pPr>
            <w:r w:rsidRPr="008D7288">
              <w:rPr>
                <w:rFonts w:ascii="Arial" w:hAnsi="Arial" w:cs="Arial"/>
                <w:u w:val="single"/>
                <w:lang w:val="en-US"/>
              </w:rPr>
              <w:t>Live cell imaging system</w:t>
            </w:r>
            <w:r w:rsidR="00ED3F35" w:rsidRPr="008D7288">
              <w:rPr>
                <w:rFonts w:ascii="Arial" w:hAnsi="Arial" w:cs="Arial"/>
                <w:lang w:val="en-US"/>
              </w:rPr>
              <w:t xml:space="preserve"> (IncuCyte</w:t>
            </w:r>
            <w:r w:rsidRPr="00AF458D">
              <w:rPr>
                <w:rFonts w:ascii="Arial" w:hAnsi="Arial" w:cs="Arial"/>
                <w:vertAlign w:val="superscript"/>
                <w:lang w:val="en-US"/>
              </w:rPr>
              <w:t>®</w:t>
            </w:r>
            <w:r w:rsidR="00ED3F35" w:rsidRPr="008D7288">
              <w:rPr>
                <w:rFonts w:ascii="Arial" w:hAnsi="Arial" w:cs="Arial"/>
                <w:lang w:val="en-US"/>
              </w:rPr>
              <w:t xml:space="preserve"> S3)</w:t>
            </w:r>
          </w:p>
          <w:p w:rsidR="00ED3F35" w:rsidRPr="008D7288" w:rsidRDefault="00C0359E" w:rsidP="00ED3F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ED3F35" w:rsidRPr="008D7288">
              <w:rPr>
                <w:rFonts w:ascii="Arial" w:hAnsi="Arial" w:cs="Arial"/>
                <w:lang w:val="en-US"/>
              </w:rPr>
              <w:t xml:space="preserve"> Prolif</w:t>
            </w:r>
            <w:r w:rsidR="008D7288" w:rsidRPr="008D7288">
              <w:rPr>
                <w:rFonts w:ascii="Arial" w:hAnsi="Arial" w:cs="Arial"/>
                <w:lang w:val="en-US"/>
              </w:rPr>
              <w:t>e</w:t>
            </w:r>
            <w:r w:rsidR="00ED3F35" w:rsidRPr="008D7288">
              <w:rPr>
                <w:rFonts w:ascii="Arial" w:hAnsi="Arial" w:cs="Arial"/>
                <w:lang w:val="en-US"/>
              </w:rPr>
              <w:t>ration</w:t>
            </w:r>
          </w:p>
          <w:p w:rsidR="00ED3F35" w:rsidRPr="008D7288" w:rsidRDefault="00ED3F35" w:rsidP="00ED3F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8D7288">
              <w:rPr>
                <w:rFonts w:ascii="Arial" w:hAnsi="Arial" w:cs="Arial"/>
                <w:lang w:val="en-US"/>
              </w:rPr>
              <w:t xml:space="preserve"> Cytotoxicit</w:t>
            </w:r>
            <w:r w:rsidR="008D7288" w:rsidRPr="008D7288">
              <w:rPr>
                <w:rFonts w:ascii="Arial" w:hAnsi="Arial" w:cs="Arial"/>
                <w:lang w:val="en-US"/>
              </w:rPr>
              <w:t>y</w:t>
            </w:r>
            <w:r w:rsidRPr="008D7288">
              <w:rPr>
                <w:rFonts w:ascii="Arial" w:hAnsi="Arial" w:cs="Arial"/>
                <w:lang w:val="en-US"/>
              </w:rPr>
              <w:t xml:space="preserve"> (caspase-3, </w:t>
            </w:r>
            <w:proofErr w:type="spellStart"/>
            <w:r w:rsidRPr="008D7288">
              <w:rPr>
                <w:rFonts w:ascii="Arial" w:hAnsi="Arial" w:cs="Arial"/>
                <w:lang w:val="en-US"/>
              </w:rPr>
              <w:t>annexin</w:t>
            </w:r>
            <w:proofErr w:type="spellEnd"/>
            <w:r w:rsidRPr="008D7288">
              <w:rPr>
                <w:rFonts w:ascii="Arial" w:hAnsi="Arial" w:cs="Arial"/>
                <w:lang w:val="en-US"/>
              </w:rPr>
              <w:t xml:space="preserve"> V) </w:t>
            </w:r>
          </w:p>
          <w:p w:rsidR="006E75A1" w:rsidRPr="008D7288" w:rsidRDefault="00ED3F35" w:rsidP="00ED3F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8D7288">
              <w:rPr>
                <w:rFonts w:ascii="Arial" w:hAnsi="Arial" w:cs="Arial"/>
                <w:lang w:val="en-US"/>
              </w:rPr>
              <w:t xml:space="preserve"> </w:t>
            </w:r>
            <w:r w:rsidR="006E75A1" w:rsidRPr="008D7288">
              <w:rPr>
                <w:rFonts w:ascii="Arial" w:hAnsi="Arial" w:cs="Arial"/>
                <w:lang w:val="en-US"/>
              </w:rPr>
              <w:t>Migration/Invasion</w:t>
            </w:r>
          </w:p>
          <w:p w:rsidR="006E75A1" w:rsidRPr="008D7288" w:rsidRDefault="006E75A1" w:rsidP="00ED3F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8D7288">
              <w:rPr>
                <w:rFonts w:ascii="Arial" w:hAnsi="Arial" w:cs="Arial"/>
                <w:lang w:val="en-US"/>
              </w:rPr>
              <w:t xml:space="preserve"> </w:t>
            </w:r>
            <w:r w:rsidR="008D7288" w:rsidRPr="008D7288">
              <w:rPr>
                <w:rFonts w:ascii="Arial" w:hAnsi="Arial" w:cs="Arial"/>
                <w:lang w:val="en-US"/>
              </w:rPr>
              <w:t>Wound healing</w:t>
            </w:r>
          </w:p>
          <w:p w:rsidR="006E75A1" w:rsidRPr="00AD14B1" w:rsidRDefault="00ED3F35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AD14B1">
              <w:rPr>
                <w:rFonts w:ascii="Arial" w:hAnsi="Arial" w:cs="Arial"/>
              </w:rPr>
              <w:t xml:space="preserve"> </w:t>
            </w:r>
            <w:r w:rsidR="008D7288" w:rsidRPr="00AD14B1">
              <w:rPr>
                <w:rFonts w:ascii="Arial" w:hAnsi="Arial" w:cs="Arial"/>
              </w:rPr>
              <w:t>Clonal dilution</w:t>
            </w:r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8D7288">
              <w:rPr>
                <w:rFonts w:ascii="Arial" w:hAnsi="Arial" w:cs="Arial"/>
              </w:rPr>
              <w:t xml:space="preserve"> </w:t>
            </w:r>
            <w:proofErr w:type="spellStart"/>
            <w:r w:rsidR="008D7288">
              <w:rPr>
                <w:rFonts w:ascii="Arial" w:hAnsi="Arial" w:cs="Arial"/>
              </w:rPr>
              <w:t>Sphe</w:t>
            </w:r>
            <w:r>
              <w:rPr>
                <w:rFonts w:ascii="Arial" w:hAnsi="Arial" w:cs="Arial"/>
              </w:rPr>
              <w:t>ro</w:t>
            </w:r>
            <w:r w:rsidR="008D728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r w:rsidR="00AF458D">
              <w:rPr>
                <w:rFonts w:ascii="Arial" w:hAnsi="Arial" w:cs="Arial"/>
              </w:rPr>
              <w:t>s</w:t>
            </w:r>
            <w:proofErr w:type="spellEnd"/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F458D">
              <w:rPr>
                <w:rFonts w:ascii="Arial" w:hAnsi="Arial" w:cs="Arial"/>
              </w:rPr>
              <w:t>A</w:t>
            </w:r>
            <w:r w:rsidR="008D7288" w:rsidRPr="008D7288">
              <w:rPr>
                <w:rFonts w:ascii="Arial" w:hAnsi="Arial" w:cs="Arial"/>
              </w:rPr>
              <w:t>ngiogenesis</w:t>
            </w:r>
            <w:proofErr w:type="spellEnd"/>
            <w:r w:rsidR="008D7288">
              <w:rPr>
                <w:rFonts w:ascii="Arial" w:hAnsi="Arial" w:cs="Arial"/>
              </w:rPr>
              <w:t xml:space="preserve"> </w:t>
            </w:r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F120C0">
              <w:rPr>
                <w:rFonts w:ascii="Arial" w:hAnsi="Arial" w:cs="Arial"/>
              </w:rPr>
              <w:t xml:space="preserve"> </w:t>
            </w:r>
            <w:proofErr w:type="spellStart"/>
            <w:r w:rsidR="008D7288" w:rsidRPr="008D7288">
              <w:rPr>
                <w:rFonts w:ascii="Arial" w:hAnsi="Arial" w:cs="Arial"/>
              </w:rPr>
              <w:t>Neurite</w:t>
            </w:r>
            <w:proofErr w:type="spellEnd"/>
            <w:r w:rsidR="008D7288" w:rsidRPr="008D7288">
              <w:rPr>
                <w:rFonts w:ascii="Arial" w:hAnsi="Arial" w:cs="Arial"/>
              </w:rPr>
              <w:t xml:space="preserve"> </w:t>
            </w:r>
            <w:proofErr w:type="spellStart"/>
            <w:r w:rsidR="00AF458D">
              <w:rPr>
                <w:rFonts w:ascii="Arial" w:hAnsi="Arial" w:cs="Arial"/>
              </w:rPr>
              <w:t>analysis</w:t>
            </w:r>
            <w:proofErr w:type="spellEnd"/>
          </w:p>
          <w:p w:rsidR="002932D9" w:rsidRDefault="002932D9" w:rsidP="00AF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D7288" w:rsidRPr="008D7288">
              <w:rPr>
                <w:rFonts w:ascii="Arial" w:hAnsi="Arial" w:cs="Arial"/>
              </w:rPr>
              <w:t>Virology</w:t>
            </w:r>
            <w:proofErr w:type="spellEnd"/>
            <w:r w:rsidR="008D7288" w:rsidRPr="008D7288">
              <w:rPr>
                <w:rFonts w:ascii="Arial" w:hAnsi="Arial" w:cs="Arial"/>
              </w:rPr>
              <w:t xml:space="preserve">, </w:t>
            </w:r>
            <w:r w:rsidR="00AF458D">
              <w:rPr>
                <w:rFonts w:ascii="Arial" w:hAnsi="Arial" w:cs="Arial"/>
                <w:lang w:val="en-US"/>
              </w:rPr>
              <w:t>manipulations in BSL-2</w:t>
            </w:r>
            <w:r w:rsidR="00AF458D">
              <w:rPr>
                <w:rFonts w:ascii="Arial" w:hAnsi="Arial" w:cs="Arial"/>
                <w:lang w:val="en-US"/>
              </w:rPr>
              <w:t xml:space="preserve"> lab</w:t>
            </w:r>
          </w:p>
        </w:tc>
      </w:tr>
      <w:tr w:rsidR="00C0359E" w:rsidRPr="00AD14B1" w:rsidTr="000C0C0F">
        <w:tc>
          <w:tcPr>
            <w:tcW w:w="2943" w:type="dxa"/>
          </w:tcPr>
          <w:p w:rsidR="008D7288" w:rsidRPr="00AD14B1" w:rsidRDefault="008D7288" w:rsidP="008D7288">
            <w:pPr>
              <w:rPr>
                <w:rFonts w:ascii="Arial" w:hAnsi="Arial" w:cs="Arial"/>
                <w:lang w:val="en-US"/>
              </w:rPr>
            </w:pPr>
            <w:r w:rsidRPr="00AD14B1">
              <w:rPr>
                <w:rFonts w:ascii="Arial" w:hAnsi="Arial" w:cs="Arial"/>
                <w:lang w:val="en-US"/>
              </w:rPr>
              <w:t>Number of conditions envisaged</w:t>
            </w:r>
          </w:p>
          <w:p w:rsidR="00C0359E" w:rsidRPr="00AD14B1" w:rsidRDefault="008D7288" w:rsidP="008D7288">
            <w:pPr>
              <w:rPr>
                <w:rFonts w:ascii="Arial" w:hAnsi="Arial" w:cs="Arial"/>
                <w:lang w:val="en-US"/>
              </w:rPr>
            </w:pPr>
            <w:r w:rsidRPr="00AD14B1">
              <w:rPr>
                <w:rFonts w:ascii="Arial" w:hAnsi="Arial" w:cs="Arial"/>
                <w:lang w:val="en-US"/>
              </w:rPr>
              <w:t>(including replicates)</w:t>
            </w:r>
          </w:p>
        </w:tc>
        <w:tc>
          <w:tcPr>
            <w:tcW w:w="6804" w:type="dxa"/>
          </w:tcPr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AD14B1" w:rsidRDefault="00C0359E" w:rsidP="000C0C0F">
            <w:pPr>
              <w:rPr>
                <w:rFonts w:ascii="Arial" w:hAnsi="Arial" w:cs="Arial"/>
                <w:lang w:val="en-US"/>
              </w:rPr>
            </w:pPr>
          </w:p>
        </w:tc>
      </w:tr>
      <w:tr w:rsidR="00C0359E" w:rsidRPr="00AD14B1" w:rsidTr="000C0C0F">
        <w:trPr>
          <w:trHeight w:val="567"/>
        </w:trPr>
        <w:tc>
          <w:tcPr>
            <w:tcW w:w="2943" w:type="dxa"/>
          </w:tcPr>
          <w:p w:rsidR="00C0359E" w:rsidRPr="008D7288" w:rsidRDefault="008D7288" w:rsidP="000C0C0F">
            <w:pPr>
              <w:rPr>
                <w:rFonts w:ascii="Arial" w:hAnsi="Arial" w:cs="Arial"/>
                <w:lang w:val="en-US"/>
              </w:rPr>
            </w:pPr>
            <w:r w:rsidRPr="008D7288">
              <w:rPr>
                <w:rFonts w:ascii="Arial" w:hAnsi="Arial" w:cs="Arial"/>
                <w:lang w:val="en-US"/>
              </w:rPr>
              <w:t>Expected date of beginning of the project</w:t>
            </w:r>
          </w:p>
        </w:tc>
        <w:tc>
          <w:tcPr>
            <w:tcW w:w="6804" w:type="dxa"/>
          </w:tcPr>
          <w:p w:rsidR="00C0359E" w:rsidRPr="008D7288" w:rsidRDefault="00C0359E" w:rsidP="000C0C0F">
            <w:pPr>
              <w:rPr>
                <w:rFonts w:ascii="Arial" w:hAnsi="Arial" w:cs="Arial"/>
                <w:lang w:val="en-US"/>
              </w:rPr>
            </w:pPr>
          </w:p>
        </w:tc>
      </w:tr>
      <w:tr w:rsidR="00C0359E" w:rsidRPr="00AD14B1" w:rsidTr="000C0C0F">
        <w:trPr>
          <w:trHeight w:val="567"/>
        </w:trPr>
        <w:tc>
          <w:tcPr>
            <w:tcW w:w="2943" w:type="dxa"/>
          </w:tcPr>
          <w:p w:rsidR="00C0359E" w:rsidRPr="008D7288" w:rsidRDefault="008D7288" w:rsidP="000C0C0F">
            <w:pPr>
              <w:rPr>
                <w:rFonts w:ascii="Arial" w:hAnsi="Arial" w:cs="Arial"/>
                <w:lang w:val="en-US"/>
              </w:rPr>
            </w:pPr>
            <w:r w:rsidRPr="008D7288">
              <w:rPr>
                <w:rFonts w:ascii="Arial" w:hAnsi="Arial" w:cs="Arial"/>
                <w:lang w:val="en-US"/>
              </w:rPr>
              <w:t>Expected date of return of results</w:t>
            </w:r>
          </w:p>
        </w:tc>
        <w:tc>
          <w:tcPr>
            <w:tcW w:w="6804" w:type="dxa"/>
          </w:tcPr>
          <w:p w:rsidR="00C0359E" w:rsidRPr="008D7288" w:rsidRDefault="00C0359E" w:rsidP="000C0C0F">
            <w:pPr>
              <w:rPr>
                <w:rFonts w:ascii="Arial" w:hAnsi="Arial" w:cs="Arial"/>
                <w:lang w:val="en-US"/>
              </w:rPr>
            </w:pPr>
          </w:p>
          <w:p w:rsidR="00C0359E" w:rsidRPr="008D7288" w:rsidRDefault="00C0359E" w:rsidP="000C0C0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0359E" w:rsidRPr="008D7288" w:rsidRDefault="00C0359E" w:rsidP="006F16D0">
      <w:pPr>
        <w:spacing w:after="0"/>
        <w:rPr>
          <w:rFonts w:ascii="Arial" w:hAnsi="Arial" w:cs="Arial"/>
          <w:b/>
          <w:sz w:val="24"/>
          <w:lang w:val="en-US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2932D9" w:rsidTr="00D979AB">
        <w:trPr>
          <w:trHeight w:val="1700"/>
        </w:trPr>
        <w:tc>
          <w:tcPr>
            <w:tcW w:w="2093" w:type="dxa"/>
          </w:tcPr>
          <w:p w:rsidR="002932D9" w:rsidRPr="008D7288" w:rsidRDefault="002932D9" w:rsidP="00D979AB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E1F1AD3" wp14:editId="4A54F31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142875</wp:posOffset>
                  </wp:positionV>
                  <wp:extent cx="1171575" cy="861695"/>
                  <wp:effectExtent l="0" t="0" r="9525" b="0"/>
                  <wp:wrapTight wrapText="bothSides">
                    <wp:wrapPolygon edited="0">
                      <wp:start x="0" y="0"/>
                      <wp:lineTo x="0" y="21011"/>
                      <wp:lineTo x="21424" y="21011"/>
                      <wp:lineTo x="2142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2932D9" w:rsidRPr="008D7288" w:rsidRDefault="002932D9" w:rsidP="00D979AB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AD14B1" w:rsidRPr="00AD14B1" w:rsidRDefault="00AD14B1" w:rsidP="00AD14B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en-US"/>
              </w:rPr>
            </w:pPr>
            <w:r w:rsidRPr="00AD14B1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lang w:val="en-US"/>
              </w:rPr>
              <w:t>Request for access to the ImpedanCELL platform</w:t>
            </w:r>
          </w:p>
          <w:p w:rsidR="00AD14B1" w:rsidRPr="005B28DB" w:rsidRDefault="00AD14B1" w:rsidP="00AD14B1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  <w:lang w:val="en-US"/>
              </w:rPr>
            </w:pPr>
            <w:r w:rsidRPr="005B28DB"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  <w:t>Measuring real-time high-throughput cellular activity</w:t>
            </w:r>
          </w:p>
          <w:p w:rsidR="00AD14B1" w:rsidRPr="005B28DB" w:rsidRDefault="00AD14B1" w:rsidP="00AD14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932D9" w:rsidRDefault="00AD14B1" w:rsidP="00AD14B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ICORE </w:t>
            </w:r>
            <w:proofErr w:type="spellStart"/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Federative</w:t>
            </w:r>
            <w:proofErr w:type="spellEnd"/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Structure 42</w:t>
            </w:r>
            <w:r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06</w:t>
            </w:r>
          </w:p>
        </w:tc>
      </w:tr>
    </w:tbl>
    <w:p w:rsidR="00C0359E" w:rsidRDefault="00C0359E" w:rsidP="006F16D0">
      <w:pPr>
        <w:spacing w:after="0"/>
        <w:rPr>
          <w:rFonts w:ascii="Arial" w:hAnsi="Arial" w:cs="Arial"/>
          <w:b/>
          <w:sz w:val="24"/>
        </w:rPr>
      </w:pPr>
    </w:p>
    <w:p w:rsidR="004E0CD5" w:rsidRDefault="004E0CD5" w:rsidP="006F16D0">
      <w:pPr>
        <w:spacing w:after="0"/>
        <w:rPr>
          <w:rFonts w:ascii="Arial" w:hAnsi="Arial" w:cs="Arial"/>
          <w:b/>
          <w:sz w:val="24"/>
        </w:rPr>
      </w:pPr>
    </w:p>
    <w:p w:rsidR="0004113D" w:rsidRPr="000236AB" w:rsidRDefault="008D7288" w:rsidP="006F16D0">
      <w:pPr>
        <w:spacing w:after="0"/>
        <w:rPr>
          <w:rFonts w:ascii="Arial" w:hAnsi="Arial" w:cs="Arial"/>
          <w:b/>
          <w:sz w:val="28"/>
          <w:szCs w:val="28"/>
        </w:rPr>
      </w:pPr>
      <w:r w:rsidRPr="008D7288">
        <w:rPr>
          <w:rFonts w:ascii="Arial" w:hAnsi="Arial" w:cs="Arial"/>
          <w:b/>
          <w:sz w:val="28"/>
          <w:szCs w:val="28"/>
        </w:rPr>
        <w:t>USER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0C7624" w:rsidRPr="00AD14B1" w:rsidTr="00C0359E">
        <w:trPr>
          <w:trHeight w:val="567"/>
        </w:trPr>
        <w:tc>
          <w:tcPr>
            <w:tcW w:w="2943" w:type="dxa"/>
          </w:tcPr>
          <w:p w:rsidR="00B51703" w:rsidRPr="008D7288" w:rsidRDefault="008D7288">
            <w:pPr>
              <w:rPr>
                <w:rFonts w:ascii="Arial" w:hAnsi="Arial" w:cs="Arial"/>
                <w:lang w:val="en-US"/>
              </w:rPr>
            </w:pPr>
            <w:r w:rsidRPr="008D7288">
              <w:rPr>
                <w:rFonts w:ascii="Arial" w:hAnsi="Arial" w:cs="Arial"/>
                <w:lang w:val="en-US"/>
              </w:rPr>
              <w:t>Name of institution or research unit</w:t>
            </w:r>
          </w:p>
        </w:tc>
        <w:tc>
          <w:tcPr>
            <w:tcW w:w="6804" w:type="dxa"/>
          </w:tcPr>
          <w:p w:rsidR="000C7624" w:rsidRPr="008D7288" w:rsidRDefault="000C7624">
            <w:pPr>
              <w:rPr>
                <w:rFonts w:ascii="Arial" w:hAnsi="Arial" w:cs="Arial"/>
                <w:lang w:val="en-US"/>
              </w:rPr>
            </w:pPr>
          </w:p>
        </w:tc>
      </w:tr>
      <w:tr w:rsidR="00AF458D" w:rsidRPr="00AD14B1" w:rsidTr="00C0359E">
        <w:trPr>
          <w:trHeight w:val="567"/>
        </w:trPr>
        <w:tc>
          <w:tcPr>
            <w:tcW w:w="2943" w:type="dxa"/>
          </w:tcPr>
          <w:p w:rsidR="00AF458D" w:rsidRPr="00AF458D" w:rsidRDefault="00AF458D" w:rsidP="00AF458D">
            <w:pPr>
              <w:rPr>
                <w:rFonts w:ascii="Arial" w:hAnsi="Arial" w:cs="Arial"/>
              </w:rPr>
            </w:pPr>
            <w:proofErr w:type="spellStart"/>
            <w:r w:rsidRPr="00AF458D">
              <w:rPr>
                <w:rFonts w:ascii="Arial" w:hAnsi="Arial" w:cs="Arial"/>
              </w:rPr>
              <w:t>Sector</w:t>
            </w:r>
            <w:proofErr w:type="spellEnd"/>
          </w:p>
        </w:tc>
        <w:tc>
          <w:tcPr>
            <w:tcW w:w="6804" w:type="dxa"/>
          </w:tcPr>
          <w:p w:rsidR="00AF458D" w:rsidRPr="00AF458D" w:rsidRDefault="00AF458D" w:rsidP="00AF4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458D">
              <w:rPr>
                <w:rFonts w:ascii="Arial" w:hAnsi="Arial" w:cs="Arial"/>
              </w:rPr>
              <w:sym w:font="Wingdings" w:char="F06F"/>
            </w:r>
            <w:r w:rsidRPr="00AF458D">
              <w:rPr>
                <w:rFonts w:ascii="Arial" w:hAnsi="Arial" w:cs="Arial"/>
              </w:rPr>
              <w:t xml:space="preserve"> </w:t>
            </w:r>
            <w:proofErr w:type="spellStart"/>
            <w:r w:rsidRPr="00AF458D">
              <w:rPr>
                <w:rFonts w:ascii="Arial" w:hAnsi="Arial" w:cs="Arial"/>
              </w:rPr>
              <w:t>Academic</w:t>
            </w:r>
            <w:proofErr w:type="spellEnd"/>
            <w:r w:rsidRPr="00AF45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F458D" w:rsidRPr="00AF458D" w:rsidRDefault="00AF458D" w:rsidP="00AF458D">
            <w:pPr>
              <w:rPr>
                <w:rFonts w:ascii="Arial" w:hAnsi="Arial" w:cs="Arial"/>
              </w:rPr>
            </w:pPr>
            <w:r w:rsidRPr="00AF458D">
              <w:rPr>
                <w:rFonts w:ascii="Arial" w:hAnsi="Arial" w:cs="Arial"/>
              </w:rPr>
              <w:sym w:font="Wingdings" w:char="F06F"/>
            </w:r>
            <w:r w:rsidRPr="00AF458D">
              <w:rPr>
                <w:rFonts w:ascii="Arial" w:hAnsi="Arial" w:cs="Arial"/>
              </w:rPr>
              <w:t xml:space="preserve"> </w:t>
            </w:r>
            <w:proofErr w:type="spellStart"/>
            <w:r w:rsidRPr="00AF458D">
              <w:rPr>
                <w:rFonts w:ascii="Arial" w:hAnsi="Arial" w:cs="Arial"/>
              </w:rPr>
              <w:t>Private</w:t>
            </w:r>
            <w:proofErr w:type="spellEnd"/>
          </w:p>
        </w:tc>
      </w:tr>
      <w:tr w:rsidR="00CA3AA5" w:rsidRPr="00AD14B1" w:rsidTr="00C0359E">
        <w:trPr>
          <w:trHeight w:val="567"/>
        </w:trPr>
        <w:tc>
          <w:tcPr>
            <w:tcW w:w="2943" w:type="dxa"/>
          </w:tcPr>
          <w:p w:rsidR="00CA3AA5" w:rsidRPr="008D7288" w:rsidRDefault="00CA3AA5" w:rsidP="00CA3AA5">
            <w:pPr>
              <w:rPr>
                <w:rFonts w:ascii="Arial" w:hAnsi="Arial" w:cs="Arial"/>
                <w:lang w:val="en-US"/>
              </w:rPr>
            </w:pPr>
            <w:r w:rsidRPr="008D7288">
              <w:rPr>
                <w:rFonts w:ascii="Arial" w:hAnsi="Arial" w:cs="Arial"/>
                <w:lang w:val="en-US"/>
              </w:rPr>
              <w:t xml:space="preserve">Name / first name of the </w:t>
            </w:r>
            <w:r>
              <w:rPr>
                <w:rFonts w:ascii="Arial" w:hAnsi="Arial" w:cs="Arial"/>
                <w:lang w:val="en-US"/>
              </w:rPr>
              <w:t>Principal Investigator</w:t>
            </w:r>
          </w:p>
        </w:tc>
        <w:tc>
          <w:tcPr>
            <w:tcW w:w="6804" w:type="dxa"/>
          </w:tcPr>
          <w:p w:rsidR="00CA3AA5" w:rsidRPr="008D7288" w:rsidRDefault="00CA3AA5" w:rsidP="00AF458D">
            <w:pPr>
              <w:rPr>
                <w:rFonts w:ascii="Arial" w:hAnsi="Arial" w:cs="Arial"/>
                <w:lang w:val="en-US"/>
              </w:rPr>
            </w:pPr>
          </w:p>
        </w:tc>
      </w:tr>
      <w:tr w:rsidR="00CA3AA5" w:rsidRPr="00AD14B1" w:rsidTr="00C0359E">
        <w:trPr>
          <w:trHeight w:val="567"/>
        </w:trPr>
        <w:tc>
          <w:tcPr>
            <w:tcW w:w="2943" w:type="dxa"/>
          </w:tcPr>
          <w:p w:rsidR="00CA3AA5" w:rsidRPr="00AF458D" w:rsidRDefault="00CA3AA5" w:rsidP="00CA3A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Laboratory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Adress</w:t>
            </w:r>
            <w:proofErr w:type="spellEnd"/>
          </w:p>
        </w:tc>
        <w:tc>
          <w:tcPr>
            <w:tcW w:w="6804" w:type="dxa"/>
          </w:tcPr>
          <w:p w:rsidR="00CA3AA5" w:rsidRPr="00AF458D" w:rsidRDefault="00CA3AA5" w:rsidP="00CA3AA5">
            <w:pPr>
              <w:rPr>
                <w:rFonts w:ascii="Arial" w:hAnsi="Arial" w:cs="Arial"/>
              </w:rPr>
            </w:pPr>
          </w:p>
        </w:tc>
      </w:tr>
      <w:tr w:rsidR="00CA3AA5" w:rsidRPr="00AD14B1" w:rsidTr="00C0359E">
        <w:trPr>
          <w:trHeight w:val="567"/>
        </w:trPr>
        <w:tc>
          <w:tcPr>
            <w:tcW w:w="2943" w:type="dxa"/>
          </w:tcPr>
          <w:p w:rsidR="00CA3AA5" w:rsidRPr="008D7288" w:rsidRDefault="00CA3AA5" w:rsidP="00CA3AA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/ first name of the U</w:t>
            </w:r>
            <w:r w:rsidRPr="008D7288">
              <w:rPr>
                <w:rFonts w:ascii="Arial" w:hAnsi="Arial" w:cs="Arial"/>
                <w:lang w:val="en-US"/>
              </w:rPr>
              <w:t>ser</w:t>
            </w:r>
          </w:p>
        </w:tc>
        <w:tc>
          <w:tcPr>
            <w:tcW w:w="6804" w:type="dxa"/>
          </w:tcPr>
          <w:p w:rsidR="00CA3AA5" w:rsidRPr="008D7288" w:rsidRDefault="00CA3AA5" w:rsidP="00CA3AA5">
            <w:pPr>
              <w:rPr>
                <w:rFonts w:ascii="Arial" w:hAnsi="Arial" w:cs="Arial"/>
                <w:lang w:val="en-US"/>
              </w:rPr>
            </w:pPr>
          </w:p>
        </w:tc>
      </w:tr>
      <w:tr w:rsidR="00CA3AA5" w:rsidTr="00C0359E">
        <w:trPr>
          <w:trHeight w:val="567"/>
        </w:trPr>
        <w:tc>
          <w:tcPr>
            <w:tcW w:w="2943" w:type="dxa"/>
          </w:tcPr>
          <w:p w:rsidR="00CA3AA5" w:rsidRPr="00AF458D" w:rsidRDefault="00CA3AA5" w:rsidP="00CA3AA5">
            <w:pPr>
              <w:rPr>
                <w:rFonts w:ascii="Arial" w:hAnsi="Arial" w:cs="Arial"/>
              </w:rPr>
            </w:pPr>
            <w:r w:rsidRPr="00AF458D">
              <w:rPr>
                <w:rFonts w:ascii="Arial" w:hAnsi="Arial" w:cs="Arial"/>
              </w:rPr>
              <w:t xml:space="preserve">User </w:t>
            </w:r>
            <w:proofErr w:type="spellStart"/>
            <w:r w:rsidRPr="00AF458D">
              <w:rPr>
                <w:rFonts w:ascii="Arial" w:hAnsi="Arial" w:cs="Arial"/>
              </w:rPr>
              <w:t>status</w:t>
            </w:r>
            <w:proofErr w:type="spellEnd"/>
          </w:p>
        </w:tc>
        <w:tc>
          <w:tcPr>
            <w:tcW w:w="6804" w:type="dxa"/>
          </w:tcPr>
          <w:p w:rsidR="00CA3AA5" w:rsidRPr="00AF458D" w:rsidRDefault="00CA3AA5" w:rsidP="00CA3AA5">
            <w:pPr>
              <w:rPr>
                <w:rFonts w:ascii="Arial" w:hAnsi="Arial" w:cs="Arial"/>
                <w:lang w:val="en-US"/>
              </w:rPr>
            </w:pPr>
            <w:r w:rsidRPr="00AF458D">
              <w:rPr>
                <w:rFonts w:ascii="Arial" w:hAnsi="Arial" w:cs="Arial"/>
              </w:rPr>
              <w:sym w:font="Wingdings" w:char="F06F"/>
            </w:r>
            <w:r w:rsidRPr="00AF458D">
              <w:rPr>
                <w:rFonts w:ascii="Arial" w:hAnsi="Arial" w:cs="Arial"/>
              </w:rPr>
              <w:t xml:space="preserve"> </w:t>
            </w:r>
            <w:r w:rsidRPr="00AF458D">
              <w:rPr>
                <w:rFonts w:ascii="Arial" w:hAnsi="Arial" w:cs="Arial"/>
                <w:lang w:val="en-US"/>
              </w:rPr>
              <w:t>Students</w:t>
            </w:r>
          </w:p>
          <w:p w:rsidR="00CA3AA5" w:rsidRPr="00AF458D" w:rsidRDefault="00CA3AA5" w:rsidP="00CA3AA5">
            <w:pPr>
              <w:rPr>
                <w:rFonts w:ascii="Arial" w:hAnsi="Arial" w:cs="Arial"/>
                <w:lang w:val="en-US"/>
              </w:rPr>
            </w:pPr>
            <w:r w:rsidRPr="00AF458D">
              <w:rPr>
                <w:rFonts w:ascii="Arial" w:hAnsi="Arial" w:cs="Arial"/>
                <w:lang w:val="en-US"/>
              </w:rPr>
              <w:sym w:font="Wingdings" w:char="F06F"/>
            </w:r>
            <w:r w:rsidRPr="00AF458D">
              <w:rPr>
                <w:rFonts w:ascii="Arial" w:hAnsi="Arial" w:cs="Arial"/>
                <w:lang w:val="en-US"/>
              </w:rPr>
              <w:t xml:space="preserve"> Technicians</w:t>
            </w:r>
          </w:p>
          <w:p w:rsidR="00CA3AA5" w:rsidRPr="00AF458D" w:rsidRDefault="00CA3AA5" w:rsidP="00CA3AA5">
            <w:pPr>
              <w:rPr>
                <w:rFonts w:ascii="Arial" w:hAnsi="Arial" w:cs="Arial"/>
                <w:lang w:val="en-US"/>
              </w:rPr>
            </w:pPr>
            <w:r w:rsidRPr="00AF458D">
              <w:rPr>
                <w:rFonts w:ascii="Arial" w:hAnsi="Arial" w:cs="Arial"/>
                <w:lang w:val="en-US"/>
              </w:rPr>
              <w:sym w:font="Wingdings" w:char="F06F"/>
            </w:r>
            <w:r w:rsidRPr="00AF458D">
              <w:rPr>
                <w:rFonts w:ascii="Arial" w:hAnsi="Arial" w:cs="Arial"/>
                <w:lang w:val="en-US"/>
              </w:rPr>
              <w:t xml:space="preserve"> Engineers</w:t>
            </w:r>
          </w:p>
          <w:p w:rsidR="00CA3AA5" w:rsidRPr="00AF458D" w:rsidRDefault="00CA3AA5" w:rsidP="00CA3AA5">
            <w:pPr>
              <w:rPr>
                <w:rFonts w:ascii="Arial" w:hAnsi="Arial" w:cs="Arial"/>
              </w:rPr>
            </w:pPr>
            <w:r w:rsidRPr="00AF458D">
              <w:rPr>
                <w:rFonts w:ascii="Arial" w:hAnsi="Arial" w:cs="Arial"/>
                <w:lang w:val="en-US"/>
              </w:rPr>
              <w:sym w:font="Wingdings" w:char="F06F"/>
            </w:r>
            <w:r w:rsidRPr="00AF458D">
              <w:rPr>
                <w:rFonts w:ascii="Arial" w:hAnsi="Arial" w:cs="Arial"/>
                <w:lang w:val="en-US"/>
              </w:rPr>
              <w:t xml:space="preserve"> Researchers</w:t>
            </w:r>
            <w:r w:rsidRPr="00AF458D">
              <w:rPr>
                <w:rFonts w:ascii="Arial" w:hAnsi="Arial" w:cs="Arial"/>
              </w:rPr>
              <w:t xml:space="preserve"> </w:t>
            </w:r>
          </w:p>
        </w:tc>
      </w:tr>
      <w:tr w:rsidR="00CA3AA5" w:rsidTr="00C0359E">
        <w:trPr>
          <w:trHeight w:val="567"/>
        </w:trPr>
        <w:tc>
          <w:tcPr>
            <w:tcW w:w="2943" w:type="dxa"/>
          </w:tcPr>
          <w:p w:rsidR="00CA3AA5" w:rsidRDefault="00CA3AA5" w:rsidP="00CA3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 Phone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6804" w:type="dxa"/>
          </w:tcPr>
          <w:p w:rsidR="00CA3AA5" w:rsidRDefault="00CA3AA5" w:rsidP="00CA3AA5">
            <w:pPr>
              <w:rPr>
                <w:rFonts w:ascii="Arial" w:hAnsi="Arial" w:cs="Arial"/>
              </w:rPr>
            </w:pPr>
          </w:p>
        </w:tc>
      </w:tr>
      <w:tr w:rsidR="00CA3AA5" w:rsidTr="00C0359E">
        <w:trPr>
          <w:trHeight w:val="567"/>
        </w:trPr>
        <w:tc>
          <w:tcPr>
            <w:tcW w:w="2943" w:type="dxa"/>
          </w:tcPr>
          <w:p w:rsidR="00CA3AA5" w:rsidRDefault="00CA3AA5" w:rsidP="00CA3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email</w:t>
            </w:r>
          </w:p>
        </w:tc>
        <w:tc>
          <w:tcPr>
            <w:tcW w:w="6804" w:type="dxa"/>
          </w:tcPr>
          <w:p w:rsidR="00CA3AA5" w:rsidRDefault="00CA3AA5" w:rsidP="00CA3AA5">
            <w:pPr>
              <w:rPr>
                <w:rFonts w:ascii="Arial" w:hAnsi="Arial" w:cs="Arial"/>
              </w:rPr>
            </w:pPr>
          </w:p>
        </w:tc>
      </w:tr>
      <w:tr w:rsidR="00CA3AA5" w:rsidTr="00AF458D">
        <w:trPr>
          <w:trHeight w:val="567"/>
        </w:trPr>
        <w:tc>
          <w:tcPr>
            <w:tcW w:w="2943" w:type="dxa"/>
          </w:tcPr>
          <w:p w:rsidR="00CA3AA5" w:rsidRPr="00AF458D" w:rsidRDefault="00CA3AA5" w:rsidP="00CA3AA5">
            <w:pPr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AF458D">
              <w:rPr>
                <w:rFonts w:ascii="Arial" w:hAnsi="Arial" w:cs="Arial"/>
              </w:rPr>
              <w:t>Fundings</w:t>
            </w:r>
            <w:proofErr w:type="spellEnd"/>
            <w:r w:rsidRPr="00AF45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CA3AA5" w:rsidRPr="008D7288" w:rsidRDefault="00CA3AA5" w:rsidP="00CA3AA5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04113D" w:rsidRDefault="0004113D">
      <w:pPr>
        <w:rPr>
          <w:rFonts w:ascii="Arial" w:hAnsi="Arial" w:cs="Arial"/>
        </w:rPr>
      </w:pPr>
    </w:p>
    <w:p w:rsidR="00FA7B91" w:rsidRPr="00EB406E" w:rsidRDefault="008D7288">
      <w:pPr>
        <w:rPr>
          <w:rFonts w:ascii="Arial" w:hAnsi="Arial" w:cs="Arial"/>
          <w:lang w:val="en-US"/>
        </w:rPr>
      </w:pPr>
      <w:r w:rsidRPr="00EB406E">
        <w:rPr>
          <w:rFonts w:ascii="Arial" w:hAnsi="Arial" w:cs="Arial"/>
          <w:lang w:val="en-US"/>
        </w:rPr>
        <w:t>Date of the request</w:t>
      </w:r>
      <w:r w:rsidR="00FA7B91" w:rsidRPr="00EB406E">
        <w:rPr>
          <w:rFonts w:ascii="Arial" w:hAnsi="Arial" w:cs="Arial"/>
          <w:lang w:val="en-US"/>
        </w:rPr>
        <w:t>:</w:t>
      </w:r>
      <w:r w:rsidR="00783BC5" w:rsidRPr="00EB406E">
        <w:rPr>
          <w:rFonts w:ascii="Arial" w:hAnsi="Arial" w:cs="Arial"/>
          <w:lang w:val="en-US"/>
        </w:rPr>
        <w:tab/>
      </w:r>
      <w:r w:rsidR="00783BC5" w:rsidRPr="00EB406E">
        <w:rPr>
          <w:rFonts w:ascii="Arial" w:hAnsi="Arial" w:cs="Arial"/>
          <w:lang w:val="en-US"/>
        </w:rPr>
        <w:tab/>
      </w:r>
      <w:r w:rsidR="00783BC5" w:rsidRPr="00EB406E">
        <w:rPr>
          <w:rFonts w:ascii="Arial" w:hAnsi="Arial" w:cs="Arial"/>
          <w:lang w:val="en-US"/>
        </w:rPr>
        <w:tab/>
      </w:r>
      <w:r w:rsidR="00783BC5" w:rsidRPr="00EB406E">
        <w:rPr>
          <w:rFonts w:ascii="Arial" w:hAnsi="Arial" w:cs="Arial"/>
          <w:lang w:val="en-US"/>
        </w:rPr>
        <w:tab/>
      </w:r>
      <w:r w:rsidR="00783BC5" w:rsidRPr="00EB406E">
        <w:rPr>
          <w:rFonts w:ascii="Arial" w:hAnsi="Arial" w:cs="Arial"/>
          <w:lang w:val="en-US"/>
        </w:rPr>
        <w:tab/>
      </w:r>
      <w:r w:rsidR="00EB406E" w:rsidRPr="00EB406E">
        <w:rPr>
          <w:rFonts w:ascii="Arial" w:hAnsi="Arial" w:cs="Arial"/>
          <w:lang w:val="en-US"/>
        </w:rPr>
        <w:t>Signature of Applicant</w:t>
      </w:r>
      <w:r w:rsidR="00FA7B91" w:rsidRPr="00EB406E">
        <w:rPr>
          <w:rFonts w:ascii="Arial" w:hAnsi="Arial" w:cs="Arial"/>
          <w:lang w:val="en-US"/>
        </w:rPr>
        <w:t>:</w:t>
      </w:r>
    </w:p>
    <w:p w:rsidR="00FA7B91" w:rsidRPr="00EB406E" w:rsidRDefault="00FA7B91">
      <w:pPr>
        <w:rPr>
          <w:rFonts w:ascii="Arial" w:hAnsi="Arial" w:cs="Arial"/>
          <w:lang w:val="en-US"/>
        </w:rPr>
      </w:pPr>
    </w:p>
    <w:p w:rsidR="002932D9" w:rsidRPr="00EB406E" w:rsidRDefault="002932D9">
      <w:pPr>
        <w:rPr>
          <w:rFonts w:ascii="Arial" w:hAnsi="Arial" w:cs="Arial"/>
          <w:lang w:val="en-US"/>
        </w:rPr>
      </w:pPr>
    </w:p>
    <w:p w:rsidR="00644802" w:rsidRPr="00EB406E" w:rsidRDefault="00644802">
      <w:pPr>
        <w:rPr>
          <w:rFonts w:ascii="Arial" w:hAnsi="Arial" w:cs="Arial"/>
          <w:lang w:val="en-US"/>
        </w:rPr>
      </w:pPr>
    </w:p>
    <w:p w:rsidR="00427A4B" w:rsidRPr="00EB406E" w:rsidRDefault="00EB406E" w:rsidP="00EB406E">
      <w:pPr>
        <w:rPr>
          <w:rFonts w:ascii="Arial" w:hAnsi="Arial" w:cs="Arial"/>
          <w:b/>
          <w:lang w:val="en-US"/>
        </w:rPr>
      </w:pPr>
      <w:r w:rsidRPr="00EB406E">
        <w:rPr>
          <w:rFonts w:ascii="Arial" w:hAnsi="Arial" w:cs="Arial"/>
          <w:lang w:val="en-US"/>
        </w:rPr>
        <w:t xml:space="preserve">This form </w:t>
      </w:r>
      <w:proofErr w:type="gramStart"/>
      <w:r w:rsidRPr="00EB406E">
        <w:rPr>
          <w:rFonts w:ascii="Arial" w:hAnsi="Arial" w:cs="Arial"/>
          <w:lang w:val="en-US"/>
        </w:rPr>
        <w:t>must be sent</w:t>
      </w:r>
      <w:proofErr w:type="gramEnd"/>
      <w:r w:rsidRPr="00EB406E">
        <w:rPr>
          <w:rFonts w:ascii="Arial" w:hAnsi="Arial" w:cs="Arial"/>
          <w:lang w:val="en-US"/>
        </w:rPr>
        <w:t xml:space="preserve"> by email to the two scientific managers of the ImpedanCELL platform</w:t>
      </w:r>
      <w:r w:rsidR="002932D9" w:rsidRPr="00EB406E">
        <w:rPr>
          <w:rFonts w:ascii="Arial" w:hAnsi="Arial" w:cs="Arial"/>
          <w:lang w:val="en-US"/>
        </w:rPr>
        <w:t xml:space="preserve">: </w:t>
      </w:r>
      <w:hyperlink r:id="rId11" w:history="1">
        <w:r w:rsidR="002932D9" w:rsidRPr="00EB406E">
          <w:rPr>
            <w:rStyle w:val="Lienhypertexte"/>
            <w:rFonts w:ascii="Arial" w:hAnsi="Arial" w:cs="Arial"/>
            <w:lang w:val="en-US"/>
          </w:rPr>
          <w:t>c.denoyelle@baclesse.unicancer.fr</w:t>
        </w:r>
      </w:hyperlink>
      <w:r w:rsidR="002932D9" w:rsidRPr="00EB406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2932D9" w:rsidRPr="00EB406E">
        <w:rPr>
          <w:rFonts w:ascii="Arial" w:hAnsi="Arial" w:cs="Arial"/>
          <w:lang w:val="en-US"/>
        </w:rPr>
        <w:t xml:space="preserve"> </w:t>
      </w:r>
      <w:hyperlink r:id="rId12" w:history="1">
        <w:r w:rsidR="002932D9" w:rsidRPr="00EB406E">
          <w:rPr>
            <w:rStyle w:val="Lienhypertexte"/>
            <w:rFonts w:ascii="Arial" w:hAnsi="Arial" w:cs="Arial"/>
            <w:lang w:val="en-US"/>
          </w:rPr>
          <w:t>stephane.pronost@laboratoire-labeo.fr</w:t>
        </w:r>
      </w:hyperlink>
    </w:p>
    <w:sectPr w:rsidR="00427A4B" w:rsidRPr="00EB406E" w:rsidSect="00FC09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D"/>
    <w:rsid w:val="000236AB"/>
    <w:rsid w:val="0004113D"/>
    <w:rsid w:val="000504B1"/>
    <w:rsid w:val="000C7624"/>
    <w:rsid w:val="000F14EA"/>
    <w:rsid w:val="0013006C"/>
    <w:rsid w:val="001635FC"/>
    <w:rsid w:val="001D0899"/>
    <w:rsid w:val="002932D9"/>
    <w:rsid w:val="002C4D65"/>
    <w:rsid w:val="00305627"/>
    <w:rsid w:val="00333128"/>
    <w:rsid w:val="003933E3"/>
    <w:rsid w:val="00427A4B"/>
    <w:rsid w:val="0048608A"/>
    <w:rsid w:val="004B5F87"/>
    <w:rsid w:val="004E0CD5"/>
    <w:rsid w:val="005B28DB"/>
    <w:rsid w:val="006010A7"/>
    <w:rsid w:val="00644802"/>
    <w:rsid w:val="00652DAD"/>
    <w:rsid w:val="00665AEC"/>
    <w:rsid w:val="006E75A1"/>
    <w:rsid w:val="006F16D0"/>
    <w:rsid w:val="00783BC5"/>
    <w:rsid w:val="007D4541"/>
    <w:rsid w:val="007D4CDD"/>
    <w:rsid w:val="00857EC4"/>
    <w:rsid w:val="008634EF"/>
    <w:rsid w:val="008D7288"/>
    <w:rsid w:val="00900927"/>
    <w:rsid w:val="009026AE"/>
    <w:rsid w:val="009D60D9"/>
    <w:rsid w:val="00AD14B1"/>
    <w:rsid w:val="00AF458D"/>
    <w:rsid w:val="00B15A68"/>
    <w:rsid w:val="00B175FE"/>
    <w:rsid w:val="00B278CC"/>
    <w:rsid w:val="00B51703"/>
    <w:rsid w:val="00BF555F"/>
    <w:rsid w:val="00BF6889"/>
    <w:rsid w:val="00C0359E"/>
    <w:rsid w:val="00C377B1"/>
    <w:rsid w:val="00C549AF"/>
    <w:rsid w:val="00CA3AA5"/>
    <w:rsid w:val="00D4432D"/>
    <w:rsid w:val="00DB372C"/>
    <w:rsid w:val="00DD60EC"/>
    <w:rsid w:val="00DE155B"/>
    <w:rsid w:val="00E2122C"/>
    <w:rsid w:val="00E83A7A"/>
    <w:rsid w:val="00E854CA"/>
    <w:rsid w:val="00EB406E"/>
    <w:rsid w:val="00ED3F35"/>
    <w:rsid w:val="00F120C0"/>
    <w:rsid w:val="00F24096"/>
    <w:rsid w:val="00FA7B91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85D"/>
  <w15:docId w15:val="{5DA36D7C-D756-403E-B4B8-983BB25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D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7A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97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D60E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33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3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3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3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abio.com/product/rtca-d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eabio.com/product/rtca-dp/" TargetMode="External"/><Relationship Id="rId12" Type="http://schemas.openxmlformats.org/officeDocument/2006/relationships/hyperlink" Target="mailto:stephane.pronost@laboratoire-labe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eabio.com/product/rtca-dp/" TargetMode="External"/><Relationship Id="rId11" Type="http://schemas.openxmlformats.org/officeDocument/2006/relationships/hyperlink" Target="mailto:c.denoyelle@baclesse.unicancer.fr" TargetMode="External"/><Relationship Id="rId5" Type="http://schemas.openxmlformats.org/officeDocument/2006/relationships/hyperlink" Target="https://aceabio.com/product/rtca-dp/" TargetMode="External"/><Relationship Id="rId10" Type="http://schemas.openxmlformats.org/officeDocument/2006/relationships/hyperlink" Target="https://aceabio.com/product/rtca-dp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aceabio.com/product/rtca-d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baclesse.fr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Christophe DENOYELLE</cp:lastModifiedBy>
  <cp:revision>2</cp:revision>
  <cp:lastPrinted>2018-03-13T08:01:00Z</cp:lastPrinted>
  <dcterms:created xsi:type="dcterms:W3CDTF">2018-07-17T09:08:00Z</dcterms:created>
  <dcterms:modified xsi:type="dcterms:W3CDTF">2018-07-17T09:08:00Z</dcterms:modified>
</cp:coreProperties>
</file>